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4" w:rsidRPr="00CC3934" w:rsidRDefault="00CC3934" w:rsidP="00CC3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C393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Tips and Examples for Writing Thesis Statements</w:t>
      </w:r>
    </w:p>
    <w:p w:rsidR="00CC3934" w:rsidRPr="00CC3934" w:rsidRDefault="00CC3934" w:rsidP="00CC39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C3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Tips for Writing Your Thesis Statement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1. Determine what kind of paper you are writing:</w:t>
      </w:r>
    </w:p>
    <w:p w:rsidR="00CC3934" w:rsidRPr="00CC3934" w:rsidRDefault="00CC3934" w:rsidP="00CC3934">
      <w:pPr>
        <w:numPr>
          <w:ilvl w:val="0"/>
          <w:numId w:val="1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CC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analytical</w:t>
      </w: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breaks down an issue or an idea into its component parts, evaluates the issue or idea, and presents this breakdown and evaluation to the audience.</w:t>
      </w:r>
    </w:p>
    <w:p w:rsidR="00CC3934" w:rsidRPr="00CC3934" w:rsidRDefault="00CC3934" w:rsidP="00CC3934">
      <w:pPr>
        <w:numPr>
          <w:ilvl w:val="0"/>
          <w:numId w:val="1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CC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expository</w:t>
      </w: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(explanatory) paper explains something to the audience.</w:t>
      </w:r>
    </w:p>
    <w:p w:rsidR="00CC3934" w:rsidRPr="00CC3934" w:rsidRDefault="00CC3934" w:rsidP="00CC3934">
      <w:pPr>
        <w:numPr>
          <w:ilvl w:val="0"/>
          <w:numId w:val="1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CC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argumentative</w:t>
      </w: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makes a claim about a topic and justifies this claim with specific evidence. The </w:t>
      </w:r>
      <w:r w:rsidRPr="00CC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claim</w:t>
      </w: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be an opinion, a policy proposal, an evaluation, a cause-and-effect statement, or an interpretation. The goal of the argumentative paper is to convince the audience that the claim is true based on the evidence provided.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writing a text that does not fall under these three categories (e.g., a narrative), a thesis statement somewhere in the first paragraph could still be helpful to your reader.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2. Your thesis statement should be specific—it should cover only what you will discuss in your paper and should be supported with specific evidence.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3. The thesis statement usually appears at the end of the first paragraph of a paper.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4. Your topic may change as you write, so you may need to revise your thesis statement to reflect exactly what you have discussed in the paper.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C3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Thesis Statement Examples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Example of an analytical thesis statement:</w:t>
      </w:r>
    </w:p>
    <w:p w:rsidR="00CC3934" w:rsidRPr="00CC3934" w:rsidRDefault="00CC3934" w:rsidP="00CC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An analysis of the college admission process reveals one challenge facing counselors: accepting students with high test scores or students with strong extracurricular backgrounds.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The paper that follows should:</w:t>
      </w:r>
    </w:p>
    <w:p w:rsidR="00CC3934" w:rsidRPr="00CC3934" w:rsidRDefault="00CC3934" w:rsidP="00CC3934">
      <w:pPr>
        <w:numPr>
          <w:ilvl w:val="0"/>
          <w:numId w:val="2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analysis of the college admission process</w:t>
      </w:r>
    </w:p>
    <w:p w:rsidR="00CC3934" w:rsidRPr="00CC3934" w:rsidRDefault="00CC3934" w:rsidP="00CC3934">
      <w:pPr>
        <w:numPr>
          <w:ilvl w:val="0"/>
          <w:numId w:val="2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challenge facing admissions counselors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Example of an expository (explanatory) thesis statement:</w:t>
      </w:r>
    </w:p>
    <w:p w:rsidR="00CC3934" w:rsidRPr="00CC3934" w:rsidRDefault="00CC3934" w:rsidP="00CC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The life of the typical college student is characterized by time spent studying, attending class, and socializing with peers.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paper that follows should:</w:t>
      </w:r>
    </w:p>
    <w:p w:rsidR="00CC3934" w:rsidRPr="00CC3934" w:rsidRDefault="00CC3934" w:rsidP="00CC3934">
      <w:pPr>
        <w:numPr>
          <w:ilvl w:val="0"/>
          <w:numId w:val="3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students spend their time studying, attending class, and socializing with peers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Example of an argumentative thesis statement:</w:t>
      </w:r>
    </w:p>
    <w:p w:rsidR="00CC3934" w:rsidRPr="00CC3934" w:rsidRDefault="00CC3934" w:rsidP="00CC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graduates should be required to take a year off to pursue community service projects before entering college in order to increase their maturity and global awareness.</w:t>
      </w:r>
    </w:p>
    <w:p w:rsidR="00CC3934" w:rsidRPr="00CC3934" w:rsidRDefault="00CC3934" w:rsidP="00C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The paper that follows should:</w:t>
      </w:r>
    </w:p>
    <w:p w:rsidR="00CC3934" w:rsidRPr="00CC3934" w:rsidRDefault="00CC3934" w:rsidP="00CC3934">
      <w:pPr>
        <w:numPr>
          <w:ilvl w:val="0"/>
          <w:numId w:val="4"/>
        </w:numPr>
        <w:spacing w:before="100" w:beforeAutospacing="1" w:after="100" w:after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934">
        <w:rPr>
          <w:rFonts w:ascii="Times New Roman" w:eastAsia="Times New Roman" w:hAnsi="Times New Roman" w:cs="Times New Roman"/>
          <w:color w:val="000000"/>
          <w:sz w:val="24"/>
          <w:szCs w:val="24"/>
        </w:rPr>
        <w:t>Present an argument and give evidence to support the claim that students should pursue community projects before entering college</w:t>
      </w:r>
    </w:p>
    <w:p w:rsidR="008A4E0E" w:rsidRDefault="00CC3934"/>
    <w:sectPr w:rsidR="008A4E0E" w:rsidSect="0080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1BE5"/>
    <w:multiLevelType w:val="multilevel"/>
    <w:tmpl w:val="A14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274E4"/>
    <w:multiLevelType w:val="multilevel"/>
    <w:tmpl w:val="211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37F6"/>
    <w:multiLevelType w:val="multilevel"/>
    <w:tmpl w:val="366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F446F"/>
    <w:multiLevelType w:val="multilevel"/>
    <w:tmpl w:val="2BC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C3934"/>
    <w:rsid w:val="001602C7"/>
    <w:rsid w:val="008076BB"/>
    <w:rsid w:val="00CC3934"/>
    <w:rsid w:val="00F5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BB"/>
  </w:style>
  <w:style w:type="paragraph" w:styleId="Heading1">
    <w:name w:val="heading 1"/>
    <w:basedOn w:val="Normal"/>
    <w:link w:val="Heading1Char"/>
    <w:uiPriority w:val="9"/>
    <w:qFormat/>
    <w:rsid w:val="00CC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521">
      <w:bodyDiv w:val="1"/>
      <w:marLeft w:val="864"/>
      <w:marRight w:val="864"/>
      <w:marTop w:val="432"/>
      <w:marBottom w:val="4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Belesky</dc:creator>
  <cp:lastModifiedBy>Heather Belesky</cp:lastModifiedBy>
  <cp:revision>1</cp:revision>
  <cp:lastPrinted>2014-11-14T16:17:00Z</cp:lastPrinted>
  <dcterms:created xsi:type="dcterms:W3CDTF">2014-11-14T16:16:00Z</dcterms:created>
  <dcterms:modified xsi:type="dcterms:W3CDTF">2014-11-14T16:17:00Z</dcterms:modified>
</cp:coreProperties>
</file>